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3B25B" w14:textId="6BD1F2C2" w:rsidR="002E3FB4" w:rsidRDefault="002E3FB4">
      <w:pPr>
        <w:rPr>
          <w:rFonts w:ascii="Avenir" w:hAnsi="Avenir"/>
          <w:b/>
          <w:color w:val="002060"/>
          <w:sz w:val="28"/>
          <w:lang w:val="en-AU"/>
        </w:rPr>
      </w:pPr>
      <w:bookmarkStart w:id="0" w:name="_GoBack"/>
      <w:bookmarkEnd w:id="0"/>
      <w:r>
        <w:rPr>
          <w:rFonts w:ascii="Avenir" w:hAnsi="Avenir"/>
          <w:b/>
          <w:color w:val="002060"/>
          <w:sz w:val="28"/>
          <w:lang w:val="en-AU"/>
        </w:rPr>
        <w:t>Attention patients aged 50 and over: more Medicare cuts are coming</w:t>
      </w:r>
    </w:p>
    <w:p w14:paraId="49E9AB12" w14:textId="77777777" w:rsidR="002E3FB4" w:rsidRPr="007F048B" w:rsidRDefault="002E3FB4">
      <w:pPr>
        <w:rPr>
          <w:rFonts w:ascii="Avenir" w:hAnsi="Avenir"/>
          <w:sz w:val="20"/>
          <w:lang w:val="en-AU"/>
        </w:rPr>
      </w:pPr>
    </w:p>
    <w:p w14:paraId="347DF2DE" w14:textId="40658884" w:rsidR="002E3FB4" w:rsidRPr="007F048B" w:rsidRDefault="002E3FB4">
      <w:pPr>
        <w:rPr>
          <w:rFonts w:ascii="Avenir" w:hAnsi="Avenir"/>
          <w:lang w:val="en-AU"/>
        </w:rPr>
      </w:pPr>
      <w:r w:rsidRPr="007F048B">
        <w:rPr>
          <w:rFonts w:ascii="Avenir" w:hAnsi="Avenir"/>
          <w:lang w:val="en-AU"/>
        </w:rPr>
        <w:t>In the recent Federal Budget, the Government announced more cuts to Medicare for radiology services.</w:t>
      </w:r>
      <w:r w:rsidR="00370992" w:rsidRPr="007F048B">
        <w:rPr>
          <w:rFonts w:ascii="Avenir" w:hAnsi="Avenir"/>
          <w:lang w:val="en-AU"/>
        </w:rPr>
        <w:t xml:space="preserve"> We need your help to put pressure on the Health Minister Greg Hunt to reverse his decision.</w:t>
      </w:r>
    </w:p>
    <w:p w14:paraId="62053708" w14:textId="7D1D13E1" w:rsidR="002E3FB4" w:rsidRPr="007F048B" w:rsidRDefault="002E3FB4">
      <w:pPr>
        <w:rPr>
          <w:rFonts w:ascii="Avenir" w:hAnsi="Avenir"/>
          <w:lang w:val="en-AU"/>
        </w:rPr>
      </w:pPr>
    </w:p>
    <w:p w14:paraId="5F90A71B" w14:textId="78706940" w:rsidR="002E3FB4" w:rsidRPr="00AE2F03" w:rsidRDefault="002E3FB4">
      <w:pPr>
        <w:rPr>
          <w:rFonts w:ascii="Avenir" w:hAnsi="Avenir"/>
          <w:b/>
          <w:color w:val="FF0000"/>
          <w:sz w:val="24"/>
          <w:lang w:val="en-AU"/>
        </w:rPr>
      </w:pPr>
      <w:r w:rsidRPr="00AE2F03">
        <w:rPr>
          <w:rFonts w:ascii="Avenir" w:hAnsi="Avenir"/>
          <w:b/>
          <w:color w:val="FF0000"/>
          <w:sz w:val="24"/>
          <w:lang w:val="en-AU"/>
        </w:rPr>
        <w:t>From 1 November this year, your GP will no longer be able to refer you for an MRI when you injure your knee</w:t>
      </w:r>
      <w:r w:rsidR="00370992" w:rsidRPr="00AE2F03">
        <w:rPr>
          <w:rFonts w:ascii="Avenir" w:hAnsi="Avenir"/>
          <w:b/>
          <w:color w:val="FF0000"/>
          <w:sz w:val="24"/>
          <w:lang w:val="en-AU"/>
        </w:rPr>
        <w:t xml:space="preserve"> – because you’re over 50</w:t>
      </w:r>
    </w:p>
    <w:p w14:paraId="6625074B" w14:textId="3595B531" w:rsidR="00370992" w:rsidRPr="007F048B" w:rsidRDefault="00370992">
      <w:pPr>
        <w:rPr>
          <w:rFonts w:ascii="Avenir" w:hAnsi="Avenir"/>
          <w:lang w:val="en-AU"/>
        </w:rPr>
      </w:pPr>
    </w:p>
    <w:p w14:paraId="4B54F6B0" w14:textId="47BEB8A2" w:rsidR="00370992" w:rsidRDefault="00370992" w:rsidP="00DF73E0">
      <w:pPr>
        <w:ind w:right="-279"/>
        <w:rPr>
          <w:rFonts w:ascii="Avenir" w:hAnsi="Avenir"/>
          <w:lang w:val="en-AU"/>
        </w:rPr>
      </w:pPr>
      <w:r w:rsidRPr="007F048B">
        <w:rPr>
          <w:rFonts w:ascii="Avenir" w:hAnsi="Avenir"/>
          <w:lang w:val="en-AU"/>
        </w:rPr>
        <w:t xml:space="preserve">You will have to go to a specialist to get an MRI referral. This will cost you more money, and you’ll have to wait for an appointment – so your diagnosis will be delayed. </w:t>
      </w:r>
    </w:p>
    <w:p w14:paraId="7ABE0400" w14:textId="66AC7C71" w:rsidR="00D97342" w:rsidRDefault="00D97342">
      <w:pPr>
        <w:rPr>
          <w:rFonts w:ascii="Avenir" w:hAnsi="Avenir"/>
          <w:lang w:val="en-AU"/>
        </w:rPr>
      </w:pPr>
    </w:p>
    <w:p w14:paraId="022EF26A" w14:textId="01F54E4B" w:rsidR="00D97342" w:rsidRPr="007F048B" w:rsidRDefault="00D97342">
      <w:pPr>
        <w:rPr>
          <w:rFonts w:ascii="Avenir" w:hAnsi="Avenir"/>
          <w:lang w:val="en-AU"/>
        </w:rPr>
      </w:pPr>
      <w:r>
        <w:rPr>
          <w:rFonts w:ascii="Avenir" w:hAnsi="Avenir"/>
          <w:lang w:val="en-AU"/>
        </w:rPr>
        <w:t>If you don’t want to wait, you can pay for it privately without a Medicare rebate – which will cost hundreds of dollars.</w:t>
      </w:r>
    </w:p>
    <w:p w14:paraId="6A6BD904" w14:textId="46716284" w:rsidR="00DF73E0" w:rsidRDefault="00DF73E0">
      <w:pPr>
        <w:rPr>
          <w:rFonts w:ascii="Avenir" w:hAnsi="Avenir"/>
          <w:lang w:val="en-AU"/>
        </w:rPr>
      </w:pPr>
    </w:p>
    <w:p w14:paraId="7DACF439" w14:textId="45C02C4D" w:rsidR="00DF73E0" w:rsidRPr="00AE2F03" w:rsidRDefault="00DF73E0" w:rsidP="00DF73E0">
      <w:pPr>
        <w:rPr>
          <w:rFonts w:ascii="Avenir" w:hAnsi="Avenir"/>
          <w:b/>
          <w:sz w:val="24"/>
          <w:lang w:val="en-AU"/>
        </w:rPr>
      </w:pPr>
      <w:r w:rsidRPr="00AE2F03">
        <w:rPr>
          <w:rFonts w:ascii="Avenir" w:hAnsi="Avenir"/>
          <w:b/>
          <w:sz w:val="24"/>
          <w:lang w:val="en-AU"/>
        </w:rPr>
        <w:t>Medicare is supposed to be about timely and affordable access to health care</w:t>
      </w:r>
    </w:p>
    <w:p w14:paraId="6F222F6E" w14:textId="77777777" w:rsidR="00DF73E0" w:rsidRPr="007F048B" w:rsidRDefault="00DF73E0" w:rsidP="00DF73E0">
      <w:pPr>
        <w:rPr>
          <w:rFonts w:ascii="Avenir" w:hAnsi="Avenir"/>
          <w:lang w:val="en-AU"/>
        </w:rPr>
      </w:pPr>
    </w:p>
    <w:p w14:paraId="0D829190" w14:textId="4B582DDC" w:rsidR="00DF73E0" w:rsidRPr="007F048B" w:rsidRDefault="00DF73E0" w:rsidP="00DF73E0">
      <w:pPr>
        <w:rPr>
          <w:rFonts w:ascii="Avenir" w:hAnsi="Avenir"/>
          <w:lang w:val="en-AU"/>
        </w:rPr>
      </w:pPr>
      <w:r w:rsidRPr="007F048B">
        <w:rPr>
          <w:rFonts w:ascii="Avenir" w:hAnsi="Avenir"/>
          <w:lang w:val="en-AU"/>
        </w:rPr>
        <w:t xml:space="preserve">The Government says it is “guaranteeing Medicare”, but </w:t>
      </w:r>
      <w:r>
        <w:rPr>
          <w:rFonts w:ascii="Avenir" w:hAnsi="Avenir"/>
          <w:lang w:val="en-AU"/>
        </w:rPr>
        <w:t>instead it is making it harder for you to get the health care you need. R</w:t>
      </w:r>
      <w:r w:rsidRPr="007F048B">
        <w:rPr>
          <w:rFonts w:ascii="Avenir" w:hAnsi="Avenir"/>
          <w:lang w:val="en-AU"/>
        </w:rPr>
        <w:t xml:space="preserve">ebates for radiology have been frozen for 20 years, so </w:t>
      </w:r>
      <w:r>
        <w:rPr>
          <w:rFonts w:ascii="Avenir" w:hAnsi="Avenir"/>
          <w:lang w:val="en-AU"/>
        </w:rPr>
        <w:t>you’re</w:t>
      </w:r>
      <w:r w:rsidRPr="007F048B">
        <w:rPr>
          <w:rFonts w:ascii="Avenir" w:hAnsi="Avenir"/>
          <w:lang w:val="en-AU"/>
        </w:rPr>
        <w:t xml:space="preserve"> paying more and more, and the Government is paying less and less</w:t>
      </w:r>
      <w:r>
        <w:rPr>
          <w:rFonts w:ascii="Avenir" w:hAnsi="Avenir"/>
          <w:lang w:val="en-AU"/>
        </w:rPr>
        <w:t xml:space="preserve"> – while making cuts to </w:t>
      </w:r>
      <w:r w:rsidR="00E45100">
        <w:rPr>
          <w:rFonts w:ascii="Avenir" w:hAnsi="Avenir"/>
          <w:lang w:val="en-AU"/>
        </w:rPr>
        <w:t>your health care</w:t>
      </w:r>
      <w:r>
        <w:rPr>
          <w:rFonts w:ascii="Avenir" w:hAnsi="Avenir"/>
          <w:lang w:val="en-AU"/>
        </w:rPr>
        <w:t xml:space="preserve"> with no evidence.</w:t>
      </w:r>
    </w:p>
    <w:p w14:paraId="06DD49A8" w14:textId="77777777" w:rsidR="00DF73E0" w:rsidRPr="007F048B" w:rsidRDefault="00DF73E0">
      <w:pPr>
        <w:rPr>
          <w:rFonts w:ascii="Avenir" w:hAnsi="Avenir"/>
          <w:lang w:val="en-AU"/>
        </w:rPr>
      </w:pPr>
    </w:p>
    <w:p w14:paraId="4D972F8E" w14:textId="0604C4AC" w:rsidR="002E3FB4" w:rsidRPr="007F048B" w:rsidRDefault="00370992">
      <w:pPr>
        <w:rPr>
          <w:rFonts w:ascii="Avenir" w:hAnsi="Avenir"/>
          <w:b/>
          <w:sz w:val="24"/>
          <w:lang w:val="en-AU"/>
        </w:rPr>
      </w:pPr>
      <w:r w:rsidRPr="007F048B">
        <w:rPr>
          <w:rFonts w:ascii="Avenir" w:hAnsi="Avenir"/>
          <w:b/>
          <w:sz w:val="24"/>
          <w:lang w:val="en-AU"/>
        </w:rPr>
        <w:t xml:space="preserve">The cut is not supported by </w:t>
      </w:r>
      <w:r w:rsidR="00D97342" w:rsidRPr="00362AFD">
        <w:rPr>
          <w:rFonts w:ascii="Avenir" w:hAnsi="Avenir"/>
          <w:b/>
          <w:sz w:val="24"/>
          <w:lang w:val="en-AU"/>
        </w:rPr>
        <w:t xml:space="preserve">scientific </w:t>
      </w:r>
      <w:r w:rsidRPr="00362AFD">
        <w:rPr>
          <w:rFonts w:ascii="Avenir" w:hAnsi="Avenir"/>
          <w:b/>
          <w:sz w:val="24"/>
          <w:szCs w:val="24"/>
          <w:lang w:val="en-AU"/>
        </w:rPr>
        <w:t xml:space="preserve">evidence </w:t>
      </w:r>
      <w:r w:rsidR="00362AFD" w:rsidRPr="00362AFD">
        <w:rPr>
          <w:rFonts w:ascii="Avenir" w:hAnsi="Avenir"/>
          <w:b/>
          <w:sz w:val="24"/>
          <w:szCs w:val="24"/>
          <w:lang w:val="en-AU"/>
        </w:rPr>
        <w:t xml:space="preserve">– </w:t>
      </w:r>
      <w:r w:rsidRPr="00362AFD">
        <w:rPr>
          <w:rFonts w:ascii="Avenir" w:hAnsi="Avenir"/>
          <w:b/>
          <w:sz w:val="24"/>
          <w:szCs w:val="24"/>
          <w:lang w:val="en-AU"/>
        </w:rPr>
        <w:t>or the experts</w:t>
      </w:r>
    </w:p>
    <w:p w14:paraId="41D32659" w14:textId="77777777" w:rsidR="00370992" w:rsidRPr="007F048B" w:rsidRDefault="00370992">
      <w:pPr>
        <w:rPr>
          <w:rFonts w:ascii="Avenir" w:hAnsi="Avenir"/>
          <w:lang w:val="en-AU"/>
        </w:rPr>
      </w:pPr>
    </w:p>
    <w:p w14:paraId="56445F28" w14:textId="62E4B925" w:rsidR="002E3FB4" w:rsidRPr="007F048B" w:rsidRDefault="002E3FB4">
      <w:pPr>
        <w:rPr>
          <w:rFonts w:ascii="Avenir" w:hAnsi="Avenir"/>
          <w:lang w:val="en-AU"/>
        </w:rPr>
      </w:pPr>
      <w:r w:rsidRPr="007F048B">
        <w:rPr>
          <w:rFonts w:ascii="Avenir" w:hAnsi="Avenir"/>
          <w:lang w:val="en-AU"/>
        </w:rPr>
        <w:t xml:space="preserve">This cut is discriminatory, and it has no </w:t>
      </w:r>
      <w:r w:rsidR="00D97342">
        <w:rPr>
          <w:rFonts w:ascii="Avenir" w:hAnsi="Avenir"/>
          <w:lang w:val="en-AU"/>
        </w:rPr>
        <w:t>scientific</w:t>
      </w:r>
      <w:r w:rsidRPr="007F048B">
        <w:rPr>
          <w:rFonts w:ascii="Avenir" w:hAnsi="Avenir"/>
          <w:lang w:val="en-AU"/>
        </w:rPr>
        <w:t xml:space="preserve"> evidence to back it up. The chair of the MBS Review, which recommended the cut, is on record as conceding that “the recommendation was based on expert and not scientific opinion” (</w:t>
      </w:r>
      <w:r w:rsidRPr="007F048B">
        <w:rPr>
          <w:rFonts w:ascii="Avenir" w:hAnsi="Avenir"/>
          <w:i/>
          <w:lang w:val="en-AU"/>
        </w:rPr>
        <w:t>Medical revolt over MRI restrictions for over-50s</w:t>
      </w:r>
      <w:r w:rsidRPr="007F048B">
        <w:rPr>
          <w:rFonts w:ascii="Avenir" w:hAnsi="Avenir"/>
          <w:lang w:val="en-AU"/>
        </w:rPr>
        <w:t>, Sydney Morning Herald, 19 May 2018).</w:t>
      </w:r>
    </w:p>
    <w:p w14:paraId="57085853" w14:textId="77777777" w:rsidR="002E3FB4" w:rsidRPr="007F048B" w:rsidRDefault="002E3FB4">
      <w:pPr>
        <w:rPr>
          <w:rFonts w:ascii="Avenir" w:hAnsi="Avenir"/>
          <w:lang w:val="en-AU"/>
        </w:rPr>
      </w:pPr>
    </w:p>
    <w:p w14:paraId="18FDFBE1" w14:textId="06B838E6" w:rsidR="002E3FB4" w:rsidRPr="007F048B" w:rsidRDefault="002E3FB4">
      <w:pPr>
        <w:rPr>
          <w:rFonts w:ascii="Avenir" w:hAnsi="Avenir"/>
          <w:lang w:val="en-AU"/>
        </w:rPr>
      </w:pPr>
      <w:r w:rsidRPr="007F048B">
        <w:rPr>
          <w:rFonts w:ascii="Avenir" w:hAnsi="Avenir"/>
          <w:lang w:val="en-AU"/>
        </w:rPr>
        <w:t xml:space="preserve">However, expert groups like the Royal Australian and New Zealand College of Radiologists and the Australasian Musculoskeletal Imaging Group have already strongly </w:t>
      </w:r>
      <w:r w:rsidR="007F048B" w:rsidRPr="007F048B">
        <w:rPr>
          <w:rFonts w:ascii="Avenir" w:hAnsi="Avenir"/>
          <w:lang w:val="en-AU"/>
        </w:rPr>
        <w:t>opposed the</w:t>
      </w:r>
      <w:r w:rsidRPr="007F048B">
        <w:rPr>
          <w:rFonts w:ascii="Avenir" w:hAnsi="Avenir"/>
          <w:lang w:val="en-AU"/>
        </w:rPr>
        <w:t xml:space="preserve"> cut, because it will make it harder and more expensive for older Australians to get diagnosed.</w:t>
      </w:r>
    </w:p>
    <w:p w14:paraId="47CEC7A8" w14:textId="31C664BC" w:rsidR="002E3FB4" w:rsidRPr="007F048B" w:rsidRDefault="002E3FB4">
      <w:pPr>
        <w:rPr>
          <w:rFonts w:ascii="Avenir" w:hAnsi="Avenir"/>
          <w:lang w:val="en-AU"/>
        </w:rPr>
      </w:pPr>
    </w:p>
    <w:p w14:paraId="226F2F6F" w14:textId="2EEAB63D" w:rsidR="002E3FB4" w:rsidRPr="00AE2F03" w:rsidRDefault="00370992" w:rsidP="000F7C3E">
      <w:pPr>
        <w:shd w:val="clear" w:color="auto" w:fill="BDD6EE" w:themeFill="accent1" w:themeFillTint="66"/>
        <w:rPr>
          <w:rFonts w:ascii="Avenir" w:hAnsi="Avenir"/>
          <w:b/>
          <w:sz w:val="24"/>
          <w:lang w:val="en-AU"/>
        </w:rPr>
      </w:pPr>
      <w:r w:rsidRPr="00AE2F03">
        <w:rPr>
          <w:rFonts w:ascii="Avenir" w:hAnsi="Avenir"/>
          <w:b/>
          <w:sz w:val="24"/>
          <w:lang w:val="en-AU"/>
        </w:rPr>
        <w:t>What can you do to stop the cut?</w:t>
      </w:r>
    </w:p>
    <w:p w14:paraId="007BA61F" w14:textId="6C89BB55" w:rsidR="002E3FB4" w:rsidRPr="00AE2F03" w:rsidRDefault="002E3FB4" w:rsidP="000F7C3E">
      <w:pPr>
        <w:shd w:val="clear" w:color="auto" w:fill="BDD6EE" w:themeFill="accent1" w:themeFillTint="66"/>
        <w:rPr>
          <w:rFonts w:ascii="Avenir" w:hAnsi="Avenir"/>
          <w:sz w:val="24"/>
          <w:lang w:val="en-AU"/>
        </w:rPr>
      </w:pPr>
      <w:r w:rsidRPr="00AE2F03">
        <w:rPr>
          <w:rFonts w:ascii="Avenir" w:hAnsi="Avenir"/>
          <w:sz w:val="24"/>
          <w:lang w:val="en-AU"/>
        </w:rPr>
        <w:t xml:space="preserve">This practice is </w:t>
      </w:r>
      <w:r w:rsidR="007F048B" w:rsidRPr="00AE2F03">
        <w:rPr>
          <w:rFonts w:ascii="Avenir" w:hAnsi="Avenir"/>
          <w:sz w:val="24"/>
          <w:lang w:val="en-AU"/>
        </w:rPr>
        <w:t xml:space="preserve">part of </w:t>
      </w:r>
      <w:r w:rsidRPr="00AE2F03">
        <w:rPr>
          <w:rFonts w:ascii="Avenir" w:hAnsi="Avenir"/>
          <w:sz w:val="24"/>
          <w:lang w:val="en-AU"/>
        </w:rPr>
        <w:t>a campaign led by the Australian Diagnostic Imaging Association</w:t>
      </w:r>
      <w:r w:rsidR="007F048B" w:rsidRPr="00AE2F03">
        <w:rPr>
          <w:rFonts w:ascii="Avenir" w:hAnsi="Avenir"/>
          <w:sz w:val="24"/>
          <w:lang w:val="en-AU"/>
        </w:rPr>
        <w:t xml:space="preserve"> calling on the Health Minister Greg Hunt to reverse this un</w:t>
      </w:r>
      <w:r w:rsidR="00D97342" w:rsidRPr="00AE2F03">
        <w:rPr>
          <w:rFonts w:ascii="Avenir" w:hAnsi="Avenir"/>
          <w:sz w:val="24"/>
          <w:lang w:val="en-AU"/>
        </w:rPr>
        <w:t>just</w:t>
      </w:r>
      <w:r w:rsidR="007F048B" w:rsidRPr="00AE2F03">
        <w:rPr>
          <w:rFonts w:ascii="Avenir" w:hAnsi="Avenir"/>
          <w:sz w:val="24"/>
          <w:lang w:val="en-AU"/>
        </w:rPr>
        <w:t xml:space="preserve"> and discriminatory cut to Medicare.</w:t>
      </w:r>
    </w:p>
    <w:p w14:paraId="08269277" w14:textId="396D97DC" w:rsidR="002E3FB4" w:rsidRPr="00AE2F03" w:rsidRDefault="002E3FB4" w:rsidP="000F7C3E">
      <w:pPr>
        <w:shd w:val="clear" w:color="auto" w:fill="BDD6EE" w:themeFill="accent1" w:themeFillTint="66"/>
        <w:rPr>
          <w:rFonts w:ascii="Avenir" w:hAnsi="Avenir"/>
          <w:sz w:val="24"/>
          <w:lang w:val="en-AU"/>
        </w:rPr>
      </w:pPr>
    </w:p>
    <w:p w14:paraId="29DC6222" w14:textId="56E5BBD4" w:rsidR="002E3FB4" w:rsidRPr="00AE2F03" w:rsidRDefault="002E3FB4" w:rsidP="000F7C3E">
      <w:pPr>
        <w:shd w:val="clear" w:color="auto" w:fill="BDD6EE" w:themeFill="accent1" w:themeFillTint="66"/>
        <w:rPr>
          <w:rFonts w:ascii="Avenir" w:hAnsi="Avenir"/>
          <w:sz w:val="24"/>
          <w:lang w:val="en-AU"/>
        </w:rPr>
      </w:pPr>
      <w:r w:rsidRPr="00AE2F03">
        <w:rPr>
          <w:rFonts w:ascii="Avenir" w:hAnsi="Avenir"/>
          <w:sz w:val="24"/>
          <w:lang w:val="en-AU"/>
        </w:rPr>
        <w:t xml:space="preserve">If you are having a knee MRI, we will give you a flyer which explains </w:t>
      </w:r>
      <w:r w:rsidR="009F080C" w:rsidRPr="00AE2F03">
        <w:rPr>
          <w:rFonts w:ascii="Avenir" w:hAnsi="Avenir"/>
          <w:sz w:val="24"/>
          <w:lang w:val="en-AU"/>
        </w:rPr>
        <w:t xml:space="preserve">the </w:t>
      </w:r>
      <w:r w:rsidR="009A121B">
        <w:rPr>
          <w:rFonts w:ascii="Avenir" w:hAnsi="Avenir"/>
          <w:sz w:val="24"/>
          <w:lang w:val="en-AU"/>
        </w:rPr>
        <w:t xml:space="preserve">Medicare </w:t>
      </w:r>
      <w:r w:rsidR="009F080C" w:rsidRPr="00AE2F03">
        <w:rPr>
          <w:rFonts w:ascii="Avenir" w:hAnsi="Avenir"/>
          <w:sz w:val="24"/>
          <w:lang w:val="en-AU"/>
        </w:rPr>
        <w:t xml:space="preserve">cut. </w:t>
      </w:r>
      <w:r w:rsidR="009F080C" w:rsidRPr="00AE2F03">
        <w:rPr>
          <w:rFonts w:ascii="Avenir" w:hAnsi="Avenir"/>
          <w:sz w:val="24"/>
          <w:u w:val="single"/>
          <w:lang w:val="en-AU"/>
        </w:rPr>
        <w:t>Please fill in your details and hand it to our staff</w:t>
      </w:r>
      <w:r w:rsidR="009F080C" w:rsidRPr="00AE2F03">
        <w:rPr>
          <w:rFonts w:ascii="Avenir" w:hAnsi="Avenir"/>
          <w:sz w:val="24"/>
          <w:lang w:val="en-AU"/>
        </w:rPr>
        <w:t xml:space="preserve">, who will make sure it </w:t>
      </w:r>
      <w:r w:rsidR="00370992" w:rsidRPr="00AE2F03">
        <w:rPr>
          <w:rFonts w:ascii="Avenir" w:hAnsi="Avenir"/>
          <w:sz w:val="24"/>
          <w:lang w:val="en-AU"/>
        </w:rPr>
        <w:t>reaches the Health Minister.</w:t>
      </w:r>
    </w:p>
    <w:sectPr w:rsidR="002E3FB4" w:rsidRPr="00AE2F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428B3" w14:textId="77777777" w:rsidR="00287F86" w:rsidRDefault="00287F86" w:rsidP="002E3FB4">
      <w:r>
        <w:separator/>
      </w:r>
    </w:p>
  </w:endnote>
  <w:endnote w:type="continuationSeparator" w:id="0">
    <w:p w14:paraId="216DE058" w14:textId="77777777" w:rsidR="00287F86" w:rsidRDefault="00287F86" w:rsidP="002E3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
    <w:altName w:val="Corbel"/>
    <w:charset w:val="00"/>
    <w:family w:val="swiss"/>
    <w:pitch w:val="variable"/>
    <w:sig w:usb0="00000001" w:usb1="5000204A" w:usb2="00000000" w:usb3="00000000" w:csb0="0000009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46A4B" w14:textId="77777777" w:rsidR="00287F86" w:rsidRDefault="00287F86" w:rsidP="002E3FB4">
      <w:r>
        <w:separator/>
      </w:r>
    </w:p>
  </w:footnote>
  <w:footnote w:type="continuationSeparator" w:id="0">
    <w:p w14:paraId="51575B88" w14:textId="77777777" w:rsidR="00287F86" w:rsidRDefault="00287F86" w:rsidP="002E3F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240BB" w14:textId="504CABF9" w:rsidR="002E3FB4" w:rsidRPr="002E3FB4" w:rsidRDefault="002E3FB4">
    <w:pPr>
      <w:pStyle w:val="Header"/>
      <w:rPr>
        <w:rFonts w:ascii="Avenir" w:hAnsi="Avenir"/>
        <w:sz w:val="28"/>
        <w:lang w:val="en-AU"/>
      </w:rPr>
    </w:pPr>
    <w:r w:rsidRPr="002E3FB4">
      <w:rPr>
        <w:rFonts w:ascii="Avenir" w:hAnsi="Avenir"/>
        <w:sz w:val="28"/>
        <w:lang w:val="en-AU"/>
      </w:rPr>
      <w:t>[</w:t>
    </w:r>
    <w:r w:rsidRPr="002E3FB4">
      <w:rPr>
        <w:rFonts w:ascii="Avenir" w:hAnsi="Avenir"/>
        <w:sz w:val="28"/>
        <w:highlight w:val="yellow"/>
        <w:lang w:val="en-AU"/>
      </w:rPr>
      <w:t>Practice logo</w:t>
    </w:r>
    <w:r w:rsidRPr="002E3FB4">
      <w:rPr>
        <w:rFonts w:ascii="Avenir" w:hAnsi="Avenir"/>
        <w:sz w:val="28"/>
        <w:lang w:val="en-AU"/>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FB4"/>
    <w:rsid w:val="000C7FDF"/>
    <w:rsid w:val="000F7C3E"/>
    <w:rsid w:val="00120247"/>
    <w:rsid w:val="00287F86"/>
    <w:rsid w:val="002E3FB4"/>
    <w:rsid w:val="00343777"/>
    <w:rsid w:val="00362AFD"/>
    <w:rsid w:val="00370992"/>
    <w:rsid w:val="005E33AF"/>
    <w:rsid w:val="00695DB4"/>
    <w:rsid w:val="007F048B"/>
    <w:rsid w:val="00991210"/>
    <w:rsid w:val="009A121B"/>
    <w:rsid w:val="009F080C"/>
    <w:rsid w:val="00AE2F03"/>
    <w:rsid w:val="00CC3EFB"/>
    <w:rsid w:val="00D97342"/>
    <w:rsid w:val="00DF73E0"/>
    <w:rsid w:val="00E4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A5DA3"/>
  <w15:chartTrackingRefBased/>
  <w15:docId w15:val="{52791C19-50A1-4F53-92E9-3E0F0ECEC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Header">
    <w:name w:val="header"/>
    <w:basedOn w:val="Normal"/>
    <w:link w:val="HeaderChar"/>
    <w:uiPriority w:val="99"/>
    <w:unhideWhenUsed/>
    <w:rsid w:val="002E3FB4"/>
    <w:pPr>
      <w:tabs>
        <w:tab w:val="center" w:pos="4680"/>
        <w:tab w:val="right" w:pos="9360"/>
      </w:tabs>
    </w:pPr>
  </w:style>
  <w:style w:type="character" w:customStyle="1" w:styleId="HeaderChar">
    <w:name w:val="Header Char"/>
    <w:basedOn w:val="DefaultParagraphFont"/>
    <w:link w:val="Header"/>
    <w:uiPriority w:val="99"/>
    <w:rsid w:val="002E3FB4"/>
  </w:style>
  <w:style w:type="paragraph" w:styleId="Footer">
    <w:name w:val="footer"/>
    <w:basedOn w:val="Normal"/>
    <w:link w:val="FooterChar"/>
    <w:uiPriority w:val="99"/>
    <w:unhideWhenUsed/>
    <w:rsid w:val="002E3FB4"/>
    <w:pPr>
      <w:tabs>
        <w:tab w:val="center" w:pos="4680"/>
        <w:tab w:val="right" w:pos="9360"/>
      </w:tabs>
    </w:pPr>
  </w:style>
  <w:style w:type="character" w:customStyle="1" w:styleId="FooterChar">
    <w:name w:val="Footer Char"/>
    <w:basedOn w:val="DefaultParagraphFont"/>
    <w:link w:val="Footer"/>
    <w:uiPriority w:val="99"/>
    <w:rsid w:val="002E3FB4"/>
  </w:style>
  <w:style w:type="paragraph" w:styleId="BalloonText">
    <w:name w:val="Balloon Text"/>
    <w:basedOn w:val="Normal"/>
    <w:link w:val="BalloonTextChar"/>
    <w:uiPriority w:val="99"/>
    <w:semiHidden/>
    <w:unhideWhenUsed/>
    <w:rsid w:val="005E33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3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0</TotalTime>
  <Pages>1</Pages>
  <Words>321</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Kane</dc:creator>
  <cp:keywords/>
  <dc:description/>
  <cp:lastModifiedBy>COWDEROY, Greg</cp:lastModifiedBy>
  <cp:revision>2</cp:revision>
  <cp:lastPrinted>2018-06-15T03:14:00Z</cp:lastPrinted>
  <dcterms:created xsi:type="dcterms:W3CDTF">2018-06-20T23:34:00Z</dcterms:created>
  <dcterms:modified xsi:type="dcterms:W3CDTF">2018-06-20T23:34:00Z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